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7C93" w14:textId="77777777" w:rsidR="000B4021" w:rsidRDefault="000B4021" w:rsidP="000B4021">
      <w:pPr>
        <w:jc w:val="center"/>
      </w:pPr>
      <w:r w:rsidRPr="000B4021">
        <w:rPr>
          <w:b/>
          <w:bCs/>
          <w:sz w:val="36"/>
          <w:szCs w:val="36"/>
        </w:rPr>
        <w:t>Disconnect Procedures</w:t>
      </w:r>
      <w:r>
        <w:t xml:space="preserve"> </w:t>
      </w:r>
    </w:p>
    <w:p w14:paraId="116D247F" w14:textId="77777777" w:rsidR="000B4021" w:rsidRDefault="000B4021" w:rsidP="000B4021">
      <w:pPr>
        <w:jc w:val="center"/>
      </w:pPr>
      <w:r>
        <w:t>Disconnect Policy: All accounts</w:t>
      </w:r>
      <w:r>
        <w:t xml:space="preserve"> that</w:t>
      </w:r>
      <w:r>
        <w:t xml:space="preserve"> </w:t>
      </w:r>
      <w:r>
        <w:t>are</w:t>
      </w:r>
      <w:r>
        <w:t xml:space="preserve"> past due</w:t>
      </w:r>
      <w:r>
        <w:t xml:space="preserve"> at 8:am on the</w:t>
      </w:r>
      <w:r>
        <w:t xml:space="preserve"> 25th of each month</w:t>
      </w:r>
      <w:r>
        <w:t xml:space="preserve"> are subject to disconnection</w:t>
      </w:r>
      <w:r>
        <w:t>. If the 25th falls on a Friday or the weekend; disconnections will be done the following business da</w:t>
      </w:r>
      <w:r>
        <w:t>y</w:t>
      </w:r>
      <w:r>
        <w:t xml:space="preserve">. </w:t>
      </w:r>
    </w:p>
    <w:p w14:paraId="47F4FFC1" w14:textId="77777777" w:rsidR="000B4021" w:rsidRDefault="000B4021" w:rsidP="000B4021">
      <w:r>
        <w:t xml:space="preserve"> NO DISCONNECTS IN DECEMBER due to Christmas. Disconnects will be done for December in January.</w:t>
      </w:r>
    </w:p>
    <w:p w14:paraId="6F75F533" w14:textId="77777777" w:rsidR="000B4021" w:rsidRDefault="000B4021" w:rsidP="000B4021">
      <w:r>
        <w:t xml:space="preserve"> NO DISCONNECTS ON FRIDAYS </w:t>
      </w:r>
    </w:p>
    <w:p w14:paraId="5BD6A0C7" w14:textId="77777777" w:rsidR="000B4021" w:rsidRDefault="000B4021" w:rsidP="000B4021">
      <w:r>
        <w:t>No customer is allowed to get an extension on their account on the disconnect date.</w:t>
      </w:r>
    </w:p>
    <w:p w14:paraId="5C08E576" w14:textId="77777777" w:rsidR="000B4021" w:rsidRDefault="000B4021" w:rsidP="000B4021">
      <w:r>
        <w:t xml:space="preserve">All charges are due before water is restored. NO PARTIAL PAYMENTS! </w:t>
      </w:r>
    </w:p>
    <w:p w14:paraId="413A6ECB" w14:textId="77777777" w:rsidR="000B4021" w:rsidRDefault="000B4021" w:rsidP="000B4021">
      <w:r>
        <w:t xml:space="preserve">There is not an actual time </w:t>
      </w:r>
      <w:r>
        <w:t xml:space="preserve">frame </w:t>
      </w:r>
      <w:r>
        <w:t>that water will be restored once customer pays.</w:t>
      </w:r>
      <w:r>
        <w:t xml:space="preserve"> We strive to restore service as quickly as possible but unlocks start at 2pm and are done in order received.</w:t>
      </w:r>
    </w:p>
    <w:p w14:paraId="1C595A2F" w14:textId="77777777" w:rsidR="009859DD" w:rsidRDefault="000B4021" w:rsidP="000B4021">
      <w:r>
        <w:t xml:space="preserve"> Any checks written </w:t>
      </w:r>
      <w:r w:rsidR="009859DD">
        <w:t>to avoid</w:t>
      </w:r>
      <w:r>
        <w:t xml:space="preserve"> disconnect </w:t>
      </w:r>
      <w:r w:rsidR="009859DD">
        <w:t>that are returned will have all fees applied and will be disconnected the day off return</w:t>
      </w:r>
      <w:r>
        <w:t xml:space="preserve">. All accounts on the list will be charged the </w:t>
      </w:r>
      <w:r w:rsidR="009859DD">
        <w:t>$</w:t>
      </w:r>
      <w:r>
        <w:t>30.00 Reconnect Fee</w:t>
      </w:r>
      <w:r w:rsidR="009859DD">
        <w:t xml:space="preserve"> and a $30.00 service trip fee</w:t>
      </w:r>
      <w:r>
        <w:t>.</w:t>
      </w:r>
      <w:r w:rsidR="009859DD">
        <w:t xml:space="preserve"> </w:t>
      </w:r>
    </w:p>
    <w:p w14:paraId="4AFDFA53" w14:textId="2AE56E4E" w:rsidR="00E15376" w:rsidRDefault="000B4021" w:rsidP="000B4021">
      <w:r>
        <w:t xml:space="preserve"> All meters on list will be locked until 2:00 pm that day. Unlocks will begin after 2:00 pm Operators MUST provide office with locked time and readings</w:t>
      </w:r>
    </w:p>
    <w:sectPr w:rsidR="00E1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1"/>
    <w:rsid w:val="000B4021"/>
    <w:rsid w:val="00406E53"/>
    <w:rsid w:val="009859DD"/>
    <w:rsid w:val="00E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73C"/>
  <w15:chartTrackingRefBased/>
  <w15:docId w15:val="{F4924D78-3C30-472E-BE16-0197738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jacksonwatersupply.com</dc:creator>
  <cp:keywords/>
  <dc:description/>
  <cp:lastModifiedBy>accounts jacksonwatersupply.com</cp:lastModifiedBy>
  <cp:revision>1</cp:revision>
  <dcterms:created xsi:type="dcterms:W3CDTF">2024-04-02T18:24:00Z</dcterms:created>
  <dcterms:modified xsi:type="dcterms:W3CDTF">2024-04-02T18:59:00Z</dcterms:modified>
</cp:coreProperties>
</file>