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C6364" w14:textId="51A02C32" w:rsidR="00187AD6" w:rsidRDefault="00187AD6" w:rsidP="00187AD6">
      <w:pPr>
        <w:pStyle w:val="NormalWeb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noProof/>
          <w:color w:val="000000"/>
          <w:sz w:val="24"/>
          <w:szCs w:val="24"/>
        </w:rPr>
        <w:drawing>
          <wp:inline distT="0" distB="0" distL="0" distR="0" wp14:anchorId="34C7820F" wp14:editId="7AAB6C70">
            <wp:extent cx="2857500" cy="2009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 FOR THOUGH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color w:val="000000"/>
          <w:sz w:val="24"/>
          <w:szCs w:val="24"/>
        </w:rPr>
        <w:drawing>
          <wp:inline distT="0" distB="0" distL="0" distR="0" wp14:anchorId="08CC5CEC" wp14:editId="0CC177A7">
            <wp:extent cx="2560320" cy="2560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city_running_toil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29F44" w14:textId="77777777" w:rsidR="00187AD6" w:rsidRDefault="00187AD6" w:rsidP="00187AD6">
      <w:pPr>
        <w:pStyle w:val="NormalWeb"/>
        <w:rPr>
          <w:rFonts w:ascii="Arial Black" w:hAnsi="Arial Black"/>
          <w:color w:val="000000"/>
          <w:sz w:val="24"/>
          <w:szCs w:val="24"/>
        </w:rPr>
      </w:pPr>
    </w:p>
    <w:p w14:paraId="2FD4246D" w14:textId="3A3DCB72" w:rsidR="00187AD6" w:rsidRDefault="00187AD6" w:rsidP="00187AD6">
      <w:pPr>
        <w:pStyle w:val="NormalWeb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 xml:space="preserve">Running toilets, dripping faucets or hoses can have </w:t>
      </w:r>
      <w:hyperlink r:id="rId6" w:tgtFrame="_blank" w:history="1">
        <w:r>
          <w:rPr>
            <w:rStyle w:val="Hyperlink"/>
            <w:rFonts w:ascii="Arial Black" w:hAnsi="Arial Black"/>
            <w:color w:val="000000"/>
            <w:sz w:val="24"/>
            <w:szCs w:val="24"/>
            <w:u w:val="none"/>
          </w:rPr>
          <w:t>different speeds</w:t>
        </w:r>
      </w:hyperlink>
      <w:r>
        <w:rPr>
          <w:rFonts w:ascii="Arial Black" w:hAnsi="Arial Black"/>
          <w:color w:val="000000"/>
          <w:sz w:val="24"/>
          <w:szCs w:val="24"/>
        </w:rPr>
        <w:t xml:space="preserve"> at which they cost you money. A slow leak can waste </w:t>
      </w:r>
      <w:r>
        <w:rPr>
          <w:rFonts w:ascii="Arial Black" w:hAnsi="Arial Black"/>
          <w:b/>
          <w:bCs/>
          <w:sz w:val="24"/>
          <w:szCs w:val="24"/>
        </w:rPr>
        <w:t>30 gallons a day</w:t>
      </w:r>
      <w:r>
        <w:rPr>
          <w:rFonts w:ascii="Arial Black" w:hAnsi="Arial Black"/>
          <w:color w:val="000000"/>
          <w:sz w:val="24"/>
          <w:szCs w:val="24"/>
        </w:rPr>
        <w:t xml:space="preserve"> while keeping you oblivious to the problem. 30 gallons a day is 900 gallons a month with a minimum bill of $30.80 plus your normal usage. A medium leak, on the other hand, is more noticeable and will go through roughly </w:t>
      </w:r>
      <w:r>
        <w:rPr>
          <w:rFonts w:ascii="Arial Black" w:hAnsi="Arial Black"/>
          <w:b/>
          <w:bCs/>
          <w:sz w:val="24"/>
          <w:szCs w:val="24"/>
        </w:rPr>
        <w:t>250 gallons a day which is about 7,500 gallons of water per month a minimum charge of $59.12 plus usage</w:t>
      </w:r>
      <w:r>
        <w:rPr>
          <w:rFonts w:ascii="Arial Black" w:hAnsi="Arial Black"/>
          <w:color w:val="000000"/>
          <w:sz w:val="24"/>
          <w:szCs w:val="24"/>
        </w:rPr>
        <w:t xml:space="preserve">. Let’s think about how much water just 1 gallon a minute may use. There are 1440 minutes in a day. If you use an average of 30 days and multiple that by 1440 minutes to get a total by month that is 43, 200 gallons which is a bill of around $289.07 plus usage. The worst case is a large leak, where your toilet or leak uses a constant flow of water, spending up to </w:t>
      </w:r>
      <w:r>
        <w:rPr>
          <w:rFonts w:ascii="Arial Black" w:hAnsi="Arial Black"/>
          <w:b/>
          <w:bCs/>
          <w:sz w:val="24"/>
          <w:szCs w:val="24"/>
        </w:rPr>
        <w:t>4,000 gallons</w:t>
      </w:r>
      <w:r>
        <w:rPr>
          <w:rFonts w:ascii="Arial Black" w:hAnsi="Arial Black"/>
          <w:color w:val="000000"/>
          <w:sz w:val="24"/>
          <w:szCs w:val="24"/>
        </w:rPr>
        <w:t xml:space="preserve"> and adding a potential </w:t>
      </w:r>
      <w:r>
        <w:rPr>
          <w:rFonts w:ascii="Arial Black" w:hAnsi="Arial Black"/>
          <w:b/>
          <w:bCs/>
          <w:sz w:val="24"/>
          <w:szCs w:val="24"/>
        </w:rPr>
        <w:t xml:space="preserve">$30.00 per day to your bill. That is $871.87 plus the usage. </w:t>
      </w:r>
    </w:p>
    <w:p w14:paraId="6B65B8E7" w14:textId="77777777" w:rsidR="00B841A7" w:rsidRDefault="00187AD6"/>
    <w:sectPr w:rsidR="00B84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D6"/>
    <w:rsid w:val="00013821"/>
    <w:rsid w:val="00187AD6"/>
    <w:rsid w:val="009040CC"/>
    <w:rsid w:val="00A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2764"/>
  <w15:chartTrackingRefBased/>
  <w15:docId w15:val="{9D8A6016-1325-4467-9859-2746FFAB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7AD6"/>
    <w:rPr>
      <w:color w:val="CE3345"/>
      <w:u w:val="single"/>
    </w:rPr>
  </w:style>
  <w:style w:type="paragraph" w:styleId="NormalWeb">
    <w:name w:val="Normal (Web)"/>
    <w:basedOn w:val="Normal"/>
    <w:uiPriority w:val="99"/>
    <w:semiHidden/>
    <w:unhideWhenUsed/>
    <w:rsid w:val="00187AD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nyc.gov/site/dep/water/detecting-toilet-leaks.pag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Neal</dc:creator>
  <cp:keywords/>
  <dc:description/>
  <cp:lastModifiedBy> </cp:lastModifiedBy>
  <cp:revision>1</cp:revision>
  <dcterms:created xsi:type="dcterms:W3CDTF">2020-06-09T17:10:00Z</dcterms:created>
  <dcterms:modified xsi:type="dcterms:W3CDTF">2020-06-09T17:11:00Z</dcterms:modified>
</cp:coreProperties>
</file>